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15" w:type="dxa"/>
        <w:tblInd w:w="-432" w:type="dxa"/>
        <w:tblLook w:val="01E0" w:firstRow="1" w:lastRow="1" w:firstColumn="1" w:lastColumn="1" w:noHBand="0" w:noVBand="0"/>
      </w:tblPr>
      <w:tblGrid>
        <w:gridCol w:w="5360"/>
        <w:gridCol w:w="9355"/>
      </w:tblGrid>
      <w:tr w:rsidR="00412D83" w:rsidRPr="00A30749" w:rsidTr="002A09F8">
        <w:tc>
          <w:tcPr>
            <w:tcW w:w="5360" w:type="dxa"/>
          </w:tcPr>
          <w:p w:rsidR="00412D83" w:rsidRPr="00A30749" w:rsidRDefault="00FB62CB" w:rsidP="00383990">
            <w:pPr>
              <w:widowControl w:val="0"/>
              <w:suppressLineNumbers/>
              <w:suppressAutoHyphens/>
              <w:spacing w:after="0" w:line="240" w:lineRule="auto"/>
              <w:rPr>
                <w:rFonts w:ascii="Times New Roman" w:eastAsia="Lucida Sans Unicode" w:hAnsi="Times New Roman"/>
                <w:b/>
                <w:sz w:val="28"/>
                <w:szCs w:val="28"/>
                <w:lang w:eastAsia="vi-VN" w:bidi="vi-VN"/>
              </w:rPr>
            </w:pPr>
            <w:bookmarkStart w:id="0" w:name="_GoBack"/>
            <w:bookmarkEnd w:id="0"/>
            <w:r>
              <w:rPr>
                <w:rFonts w:ascii="Times New Roman" w:eastAsia="Lucida Sans Unicode" w:hAnsi="Times New Roman"/>
                <w:b/>
                <w:sz w:val="28"/>
                <w:szCs w:val="28"/>
                <w:lang w:eastAsia="vi-VN" w:bidi="vi-VN"/>
              </w:rPr>
              <w:t xml:space="preserve">             </w:t>
            </w:r>
            <w:r w:rsidR="00412D83">
              <w:rPr>
                <w:rFonts w:ascii="Times New Roman" w:eastAsia="Lucida Sans Unicode" w:hAnsi="Times New Roman"/>
                <w:b/>
                <w:sz w:val="28"/>
                <w:szCs w:val="28"/>
                <w:lang w:eastAsia="vi-VN" w:bidi="vi-VN"/>
              </w:rPr>
              <w:t>TỈNH ỦY HÀ TĨNH</w:t>
            </w:r>
          </w:p>
          <w:p w:rsidR="00412D83" w:rsidRPr="00A30749" w:rsidRDefault="00FB62CB" w:rsidP="00FB62CB">
            <w:pPr>
              <w:widowControl w:val="0"/>
              <w:suppressLineNumbers/>
              <w:suppressAutoHyphens/>
              <w:spacing w:after="0" w:line="240" w:lineRule="auto"/>
              <w:rPr>
                <w:rFonts w:ascii="Times New Roman" w:eastAsia="Lucida Sans Unicode" w:hAnsi="Times New Roman"/>
                <w:sz w:val="28"/>
                <w:szCs w:val="28"/>
                <w:lang w:eastAsia="vi-VN" w:bidi="vi-VN"/>
              </w:rPr>
            </w:pPr>
            <w:r>
              <w:rPr>
                <w:rFonts w:ascii="Times New Roman" w:eastAsia="Lucida Sans Unicode" w:hAnsi="Times New Roman"/>
                <w:sz w:val="28"/>
                <w:szCs w:val="28"/>
                <w:lang w:eastAsia="vi-VN" w:bidi="vi-VN"/>
              </w:rPr>
              <w:t xml:space="preserve">                              </w:t>
            </w:r>
            <w:r w:rsidR="00412D83" w:rsidRPr="00A30749">
              <w:rPr>
                <w:rFonts w:ascii="Times New Roman" w:eastAsia="Lucida Sans Unicode" w:hAnsi="Times New Roman"/>
                <w:sz w:val="28"/>
                <w:szCs w:val="28"/>
                <w:lang w:eastAsia="vi-VN" w:bidi="vi-VN"/>
              </w:rPr>
              <w:t>*</w:t>
            </w:r>
          </w:p>
        </w:tc>
        <w:tc>
          <w:tcPr>
            <w:tcW w:w="9355" w:type="dxa"/>
          </w:tcPr>
          <w:p w:rsidR="00412D83" w:rsidRPr="00A30749" w:rsidRDefault="00412D83" w:rsidP="002A09F8">
            <w:pPr>
              <w:widowControl w:val="0"/>
              <w:suppressLineNumbers/>
              <w:suppressAutoHyphens/>
              <w:spacing w:after="0" w:line="240" w:lineRule="auto"/>
              <w:jc w:val="right"/>
              <w:rPr>
                <w:rFonts w:ascii="Times New Roman" w:eastAsia="Lucida Sans Unicode" w:hAnsi="Times New Roman"/>
                <w:sz w:val="28"/>
                <w:szCs w:val="28"/>
                <w:lang w:eastAsia="vi-VN" w:bidi="vi-VN"/>
              </w:rPr>
            </w:pPr>
            <w:r w:rsidRPr="00A30749">
              <w:rPr>
                <w:rFonts w:ascii="Times New Roman" w:eastAsia="Lucida Sans Unicode" w:hAnsi="Times New Roman"/>
                <w:b/>
                <w:bCs/>
                <w:sz w:val="28"/>
                <w:szCs w:val="28"/>
                <w:lang w:eastAsia="vi-VN" w:bidi="vi-VN"/>
              </w:rPr>
              <w:t xml:space="preserve">                </w:t>
            </w:r>
            <w:r w:rsidRPr="00FB62CB">
              <w:rPr>
                <w:rFonts w:ascii="Times New Roman" w:eastAsia="Lucida Sans Unicode" w:hAnsi="Times New Roman"/>
                <w:b/>
                <w:bCs/>
                <w:sz w:val="30"/>
                <w:szCs w:val="28"/>
                <w:lang w:eastAsia="vi-VN" w:bidi="vi-VN"/>
              </w:rPr>
              <w:t>ĐẢNG CỘNG SẢN VIỆT NAM</w:t>
            </w:r>
            <w:r w:rsidRPr="00FB62CB">
              <w:rPr>
                <w:rFonts w:ascii="Times New Roman" w:eastAsia="Lucida Sans Unicode" w:hAnsi="Times New Roman"/>
                <w:sz w:val="30"/>
                <w:szCs w:val="28"/>
                <w:lang w:eastAsia="vi-VN" w:bidi="vi-VN"/>
              </w:rPr>
              <w:t xml:space="preserve">                                               </w:t>
            </w:r>
          </w:p>
          <w:p w:rsidR="00412D83" w:rsidRPr="00A30749" w:rsidRDefault="00FB62CB" w:rsidP="002A09F8">
            <w:pPr>
              <w:widowControl w:val="0"/>
              <w:suppressLineNumbers/>
              <w:suppressAutoHyphens/>
              <w:spacing w:after="0" w:line="240" w:lineRule="auto"/>
              <w:jc w:val="right"/>
              <w:rPr>
                <w:rFonts w:ascii="Times New Roman" w:eastAsia="Lucida Sans Unicode" w:hAnsi="Times New Roman"/>
                <w:i/>
                <w:iCs/>
                <w:sz w:val="28"/>
                <w:szCs w:val="28"/>
                <w:lang w:eastAsia="vi-VN" w:bidi="vi-VN"/>
              </w:rPr>
            </w:pPr>
            <w:r>
              <w:rPr>
                <w:rFonts w:ascii="Times New Roman" w:eastAsia="Lucida Sans Unicode" w:hAnsi="Times New Roman"/>
                <w:b/>
                <w:i/>
                <w:iCs/>
                <w:noProof/>
                <w:sz w:val="28"/>
                <w:szCs w:val="28"/>
                <w:u w:val="single"/>
              </w:rPr>
              <mc:AlternateContent>
                <mc:Choice Requires="wps">
                  <w:drawing>
                    <wp:anchor distT="0" distB="0" distL="114300" distR="114300" simplePos="0" relativeHeight="251659264" behindDoc="0" locked="0" layoutInCell="1" allowOverlap="1" wp14:anchorId="5C972E59" wp14:editId="2ED9E9D8">
                      <wp:simplePos x="0" y="0"/>
                      <wp:positionH relativeFrom="column">
                        <wp:posOffset>3234690</wp:posOffset>
                      </wp:positionH>
                      <wp:positionV relativeFrom="paragraph">
                        <wp:posOffset>13335</wp:posOffset>
                      </wp:positionV>
                      <wp:extent cx="251904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pt,1.05pt" to="45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Z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Jot0n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"/>
                  </w:pict>
                </mc:Fallback>
              </mc:AlternateContent>
            </w:r>
          </w:p>
        </w:tc>
      </w:tr>
    </w:tbl>
    <w:p w:rsidR="00B34B2E" w:rsidRPr="00873CE9" w:rsidRDefault="00B34B2E" w:rsidP="00FB62CB">
      <w:pPr>
        <w:spacing w:after="0" w:line="240" w:lineRule="auto"/>
        <w:jc w:val="center"/>
        <w:rPr>
          <w:rFonts w:ascii="Times New Roman" w:hAnsi="Times New Roman"/>
          <w:b/>
          <w:sz w:val="14"/>
          <w:szCs w:val="28"/>
        </w:rPr>
      </w:pPr>
    </w:p>
    <w:p w:rsidR="00412D83" w:rsidRPr="00420E9B" w:rsidRDefault="00412D83" w:rsidP="00FB62CB">
      <w:pPr>
        <w:spacing w:after="0" w:line="240" w:lineRule="auto"/>
        <w:jc w:val="center"/>
        <w:rPr>
          <w:rFonts w:ascii="Times New Roman" w:hAnsi="Times New Roman"/>
          <w:b/>
          <w:sz w:val="28"/>
          <w:szCs w:val="28"/>
        </w:rPr>
      </w:pPr>
      <w:r w:rsidRPr="000A50B2">
        <w:rPr>
          <w:rFonts w:ascii="Times New Roman" w:hAnsi="Times New Roman"/>
          <w:b/>
          <w:sz w:val="30"/>
          <w:szCs w:val="28"/>
        </w:rPr>
        <w:t>CHƯƠNG TRÌNH</w:t>
      </w:r>
    </w:p>
    <w:p w:rsidR="00412D83" w:rsidRPr="00420E9B" w:rsidRDefault="00412D83" w:rsidP="00FB62CB">
      <w:pPr>
        <w:spacing w:after="0" w:line="240" w:lineRule="auto"/>
        <w:jc w:val="center"/>
        <w:rPr>
          <w:rFonts w:ascii="Times New Roman" w:hAnsi="Times New Roman"/>
          <w:b/>
          <w:sz w:val="28"/>
          <w:szCs w:val="28"/>
        </w:rPr>
      </w:pPr>
      <w:r w:rsidRPr="00420E9B">
        <w:rPr>
          <w:rFonts w:ascii="Times New Roman" w:hAnsi="Times New Roman"/>
          <w:b/>
          <w:sz w:val="28"/>
          <w:szCs w:val="28"/>
        </w:rPr>
        <w:t>HỘI NGHỊ NGHIÊN CỨU, HỌC TẬP CHUYÊN ĐỀ</w:t>
      </w:r>
      <w:r w:rsidR="00F975C4">
        <w:rPr>
          <w:rFonts w:ascii="Times New Roman" w:hAnsi="Times New Roman"/>
          <w:b/>
          <w:sz w:val="28"/>
          <w:szCs w:val="28"/>
        </w:rPr>
        <w:t xml:space="preserve"> NĂM 2020</w:t>
      </w:r>
    </w:p>
    <w:p w:rsidR="00FB62CB" w:rsidRPr="00873CE9" w:rsidRDefault="00FB62CB" w:rsidP="00FB62CB">
      <w:pPr>
        <w:spacing w:after="60" w:line="264" w:lineRule="auto"/>
        <w:jc w:val="both"/>
        <w:rPr>
          <w:rFonts w:ascii="Times New Roman" w:eastAsia="Lucida Sans Unicode" w:hAnsi="Times New Roman"/>
          <w:i/>
          <w:iCs/>
          <w:sz w:val="20"/>
          <w:szCs w:val="28"/>
          <w:lang w:eastAsia="vi-VN" w:bidi="vi-VN"/>
        </w:rPr>
      </w:pPr>
    </w:p>
    <w:p w:rsidR="00412D83" w:rsidRDefault="00FB62CB" w:rsidP="00FB62CB">
      <w:pPr>
        <w:spacing w:after="60" w:line="264" w:lineRule="auto"/>
        <w:jc w:val="both"/>
        <w:rPr>
          <w:rFonts w:ascii="Times New Roman" w:eastAsia="Lucida Sans Unicode" w:hAnsi="Times New Roman"/>
          <w:b/>
          <w:iCs/>
          <w:sz w:val="28"/>
          <w:szCs w:val="28"/>
          <w:lang w:eastAsia="vi-VN" w:bidi="vi-VN"/>
        </w:rPr>
      </w:pPr>
      <w:r>
        <w:rPr>
          <w:rFonts w:ascii="Times New Roman" w:eastAsia="Lucida Sans Unicode" w:hAnsi="Times New Roman"/>
          <w:b/>
          <w:iCs/>
          <w:sz w:val="28"/>
          <w:szCs w:val="28"/>
          <w:lang w:eastAsia="vi-VN" w:bidi="vi-VN"/>
        </w:rPr>
        <w:t xml:space="preserve">               </w:t>
      </w:r>
      <w:r w:rsidRPr="00FB62CB">
        <w:rPr>
          <w:rFonts w:ascii="Times New Roman" w:eastAsia="Lucida Sans Unicode" w:hAnsi="Times New Roman"/>
          <w:b/>
          <w:iCs/>
          <w:sz w:val="28"/>
          <w:szCs w:val="28"/>
          <w:lang w:eastAsia="vi-VN" w:bidi="vi-VN"/>
        </w:rPr>
        <w:t xml:space="preserve">Thời gian: </w:t>
      </w:r>
      <w:r w:rsidRPr="003B26CC">
        <w:rPr>
          <w:rFonts w:ascii="Times New Roman" w:eastAsia="Lucida Sans Unicode" w:hAnsi="Times New Roman"/>
          <w:b/>
          <w:i/>
          <w:iCs/>
          <w:sz w:val="28"/>
          <w:szCs w:val="28"/>
          <w:lang w:eastAsia="vi-VN" w:bidi="vi-VN"/>
        </w:rPr>
        <w:t xml:space="preserve">Một buổi, bắt đầu từ 08 giờ 00, </w:t>
      </w:r>
      <w:r w:rsidR="00412D83" w:rsidRPr="003B26CC">
        <w:rPr>
          <w:rFonts w:ascii="Times New Roman" w:eastAsia="Lucida Sans Unicode" w:hAnsi="Times New Roman"/>
          <w:b/>
          <w:i/>
          <w:iCs/>
          <w:sz w:val="28"/>
          <w:szCs w:val="28"/>
          <w:lang w:eastAsia="vi-VN" w:bidi="vi-VN"/>
        </w:rPr>
        <w:t>ngày 1</w:t>
      </w:r>
      <w:r w:rsidR="00F975C4" w:rsidRPr="003B26CC">
        <w:rPr>
          <w:rFonts w:ascii="Times New Roman" w:eastAsia="Lucida Sans Unicode" w:hAnsi="Times New Roman"/>
          <w:b/>
          <w:i/>
          <w:iCs/>
          <w:sz w:val="28"/>
          <w:szCs w:val="28"/>
          <w:lang w:eastAsia="vi-VN" w:bidi="vi-VN"/>
        </w:rPr>
        <w:t>7</w:t>
      </w:r>
      <w:r w:rsidR="004579C0" w:rsidRPr="003B26CC">
        <w:rPr>
          <w:rFonts w:ascii="Times New Roman" w:eastAsia="Lucida Sans Unicode" w:hAnsi="Times New Roman"/>
          <w:b/>
          <w:i/>
          <w:iCs/>
          <w:sz w:val="28"/>
          <w:szCs w:val="28"/>
          <w:lang w:eastAsia="vi-VN" w:bidi="vi-VN"/>
        </w:rPr>
        <w:t xml:space="preserve"> </w:t>
      </w:r>
      <w:r w:rsidR="00412D83" w:rsidRPr="003B26CC">
        <w:rPr>
          <w:rFonts w:ascii="Times New Roman" w:eastAsia="Lucida Sans Unicode" w:hAnsi="Times New Roman"/>
          <w:b/>
          <w:i/>
          <w:iCs/>
          <w:sz w:val="28"/>
          <w:szCs w:val="28"/>
          <w:lang w:eastAsia="vi-VN" w:bidi="vi-VN"/>
        </w:rPr>
        <w:t>tháng 12 năm 201</w:t>
      </w:r>
      <w:r w:rsidR="00F975C4" w:rsidRPr="003B26CC">
        <w:rPr>
          <w:rFonts w:ascii="Times New Roman" w:eastAsia="Lucida Sans Unicode" w:hAnsi="Times New Roman"/>
          <w:b/>
          <w:i/>
          <w:iCs/>
          <w:sz w:val="28"/>
          <w:szCs w:val="28"/>
          <w:lang w:eastAsia="vi-VN" w:bidi="vi-VN"/>
        </w:rPr>
        <w:t>9</w:t>
      </w:r>
    </w:p>
    <w:p w:rsidR="00FB62CB" w:rsidRDefault="00FB62CB" w:rsidP="00FB62CB">
      <w:pPr>
        <w:spacing w:after="60" w:line="264" w:lineRule="auto"/>
        <w:jc w:val="both"/>
        <w:rPr>
          <w:rFonts w:ascii="Times New Roman" w:hAnsi="Times New Roman"/>
          <w:b/>
          <w:sz w:val="28"/>
          <w:szCs w:val="28"/>
        </w:rPr>
      </w:pPr>
      <w:r>
        <w:rPr>
          <w:rFonts w:ascii="Times New Roman" w:hAnsi="Times New Roman"/>
          <w:b/>
          <w:sz w:val="28"/>
          <w:szCs w:val="28"/>
        </w:rPr>
        <w:tab/>
        <w:t xml:space="preserve">      Địa điểm: </w:t>
      </w:r>
      <w:r w:rsidRPr="003B26CC">
        <w:rPr>
          <w:rFonts w:ascii="Times New Roman" w:hAnsi="Times New Roman"/>
          <w:b/>
          <w:i/>
          <w:sz w:val="28"/>
          <w:szCs w:val="28"/>
        </w:rPr>
        <w:t xml:space="preserve">Phòng họp trực tuyến </w:t>
      </w:r>
      <w:r w:rsidR="003B26CC">
        <w:rPr>
          <w:rFonts w:ascii="Times New Roman" w:hAnsi="Times New Roman"/>
          <w:b/>
          <w:i/>
          <w:sz w:val="28"/>
          <w:szCs w:val="28"/>
        </w:rPr>
        <w:t>TT</w:t>
      </w:r>
      <w:r w:rsidRPr="003B26CC">
        <w:rPr>
          <w:rFonts w:ascii="Times New Roman" w:hAnsi="Times New Roman"/>
          <w:b/>
          <w:i/>
          <w:sz w:val="28"/>
          <w:szCs w:val="28"/>
        </w:rPr>
        <w:t xml:space="preserve"> Công báo</w:t>
      </w:r>
      <w:r w:rsidR="003B26CC">
        <w:rPr>
          <w:rFonts w:ascii="Times New Roman" w:hAnsi="Times New Roman"/>
          <w:b/>
          <w:i/>
          <w:sz w:val="28"/>
          <w:szCs w:val="28"/>
        </w:rPr>
        <w:t xml:space="preserve"> - Tin học</w:t>
      </w:r>
      <w:r w:rsidRPr="003B26CC">
        <w:rPr>
          <w:rFonts w:ascii="Times New Roman" w:hAnsi="Times New Roman"/>
          <w:b/>
          <w:i/>
          <w:sz w:val="28"/>
          <w:szCs w:val="28"/>
        </w:rPr>
        <w:t xml:space="preserve"> và Hội trường tầng 1 Ủy ban nhân dân tỉnh</w:t>
      </w:r>
    </w:p>
    <w:p w:rsidR="004F30C6" w:rsidRDefault="004F30C6" w:rsidP="004F30C6">
      <w:pPr>
        <w:spacing w:before="80" w:after="80" w:line="360" w:lineRule="exact"/>
        <w:jc w:val="both"/>
        <w:rPr>
          <w:rFonts w:ascii="Times New Roman" w:hAnsi="Times New Roman"/>
          <w:color w:val="000000"/>
          <w:sz w:val="28"/>
          <w:szCs w:val="28"/>
        </w:rPr>
      </w:pPr>
      <w:r>
        <w:rPr>
          <w:rFonts w:ascii="Times New Roman" w:hAnsi="Times New Roman"/>
          <w:b/>
          <w:sz w:val="28"/>
          <w:szCs w:val="28"/>
        </w:rPr>
        <w:t xml:space="preserve">                Điều hành</w:t>
      </w:r>
      <w:r w:rsidR="00BA5920">
        <w:rPr>
          <w:rFonts w:ascii="Times New Roman" w:hAnsi="Times New Roman"/>
          <w:b/>
          <w:sz w:val="28"/>
          <w:szCs w:val="28"/>
        </w:rPr>
        <w:t>:</w:t>
      </w:r>
      <w:r>
        <w:rPr>
          <w:rFonts w:ascii="Times New Roman" w:hAnsi="Times New Roman"/>
          <w:b/>
          <w:sz w:val="28"/>
          <w:szCs w:val="28"/>
        </w:rPr>
        <w:t xml:space="preserve"> </w:t>
      </w:r>
      <w:r w:rsidR="00BA5920" w:rsidRPr="00BA5920">
        <w:rPr>
          <w:rFonts w:ascii="Times New Roman" w:hAnsi="Times New Roman"/>
          <w:sz w:val="28"/>
          <w:szCs w:val="28"/>
        </w:rPr>
        <w:t>-</w:t>
      </w:r>
      <w:r w:rsidR="00BA5920">
        <w:rPr>
          <w:rFonts w:ascii="Times New Roman" w:hAnsi="Times New Roman"/>
          <w:b/>
          <w:sz w:val="28"/>
          <w:szCs w:val="28"/>
        </w:rPr>
        <w:t xml:space="preserve"> </w:t>
      </w:r>
      <w:r w:rsidR="00BA5920" w:rsidRPr="00BA5920">
        <w:rPr>
          <w:rFonts w:ascii="Times New Roman" w:hAnsi="Times New Roman"/>
          <w:sz w:val="28"/>
          <w:szCs w:val="28"/>
        </w:rPr>
        <w:t>T</w:t>
      </w:r>
      <w:r w:rsidRPr="004F30C6">
        <w:rPr>
          <w:rFonts w:ascii="Times New Roman" w:hAnsi="Times New Roman"/>
          <w:sz w:val="28"/>
          <w:szCs w:val="28"/>
        </w:rPr>
        <w:t>ại Phòng họp trực tuyế</w:t>
      </w:r>
      <w:r w:rsidR="00601E19">
        <w:rPr>
          <w:rFonts w:ascii="Times New Roman" w:hAnsi="Times New Roman"/>
          <w:sz w:val="28"/>
          <w:szCs w:val="28"/>
        </w:rPr>
        <w:t>n TT</w:t>
      </w:r>
      <w:r w:rsidRPr="004F30C6">
        <w:rPr>
          <w:rFonts w:ascii="Times New Roman" w:hAnsi="Times New Roman"/>
          <w:sz w:val="28"/>
          <w:szCs w:val="28"/>
        </w:rPr>
        <w:t xml:space="preserve"> Công báo</w:t>
      </w:r>
      <w:r w:rsidR="00601E19">
        <w:rPr>
          <w:rFonts w:ascii="Times New Roman" w:hAnsi="Times New Roman"/>
          <w:sz w:val="28"/>
          <w:szCs w:val="28"/>
        </w:rPr>
        <w:t xml:space="preserve"> - Tin học</w:t>
      </w:r>
      <w:r w:rsidRPr="004F30C6">
        <w:rPr>
          <w:rFonts w:ascii="Times New Roman" w:hAnsi="Times New Roman"/>
          <w:sz w:val="28"/>
          <w:szCs w:val="28"/>
        </w:rPr>
        <w:t>:</w:t>
      </w:r>
      <w:r>
        <w:rPr>
          <w:rFonts w:ascii="Times New Roman" w:hAnsi="Times New Roman"/>
          <w:b/>
          <w:sz w:val="28"/>
          <w:szCs w:val="28"/>
        </w:rPr>
        <w:t xml:space="preserve">  </w:t>
      </w:r>
      <w:r w:rsidRPr="004F30C6">
        <w:rPr>
          <w:rFonts w:ascii="Times New Roman" w:hAnsi="Times New Roman"/>
          <w:sz w:val="28"/>
          <w:szCs w:val="28"/>
        </w:rPr>
        <w:t>Đồng chí Lê Đình Sơn</w:t>
      </w:r>
      <w:r>
        <w:rPr>
          <w:rFonts w:ascii="Times New Roman" w:hAnsi="Times New Roman"/>
          <w:b/>
          <w:sz w:val="28"/>
          <w:szCs w:val="28"/>
        </w:rPr>
        <w:t xml:space="preserve">, </w:t>
      </w:r>
      <w:r w:rsidRPr="00420E9B">
        <w:rPr>
          <w:rFonts w:ascii="Times New Roman" w:hAnsi="Times New Roman"/>
          <w:color w:val="000000"/>
          <w:sz w:val="28"/>
          <w:szCs w:val="28"/>
        </w:rPr>
        <w:t>UVTW Đảng, Bí thư</w:t>
      </w:r>
    </w:p>
    <w:p w:rsidR="004F30C6" w:rsidRDefault="004F30C6" w:rsidP="004F30C6">
      <w:pPr>
        <w:spacing w:after="60" w:line="264"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601E19">
        <w:rPr>
          <w:rFonts w:ascii="Times New Roman" w:hAnsi="Times New Roman"/>
          <w:color w:val="000000"/>
          <w:sz w:val="28"/>
          <w:szCs w:val="28"/>
        </w:rPr>
        <w:t xml:space="preserve">                  </w:t>
      </w:r>
      <w:r w:rsidR="00BA5920">
        <w:rPr>
          <w:rFonts w:ascii="Times New Roman" w:hAnsi="Times New Roman"/>
          <w:color w:val="000000"/>
          <w:sz w:val="28"/>
          <w:szCs w:val="28"/>
        </w:rPr>
        <w:t xml:space="preserve">    T</w:t>
      </w:r>
      <w:r w:rsidRPr="00420E9B">
        <w:rPr>
          <w:rFonts w:ascii="Times New Roman" w:hAnsi="Times New Roman"/>
          <w:color w:val="000000"/>
          <w:sz w:val="28"/>
          <w:szCs w:val="28"/>
        </w:rPr>
        <w:t>ỉnh ủy, Chủ tịch Hội đồng nhân dân tỉnh</w:t>
      </w:r>
      <w:r w:rsidR="00BA5920">
        <w:rPr>
          <w:rFonts w:ascii="Times New Roman" w:hAnsi="Times New Roman"/>
          <w:color w:val="000000"/>
          <w:sz w:val="28"/>
          <w:szCs w:val="28"/>
        </w:rPr>
        <w:t>.</w:t>
      </w:r>
    </w:p>
    <w:p w:rsidR="00BA5920" w:rsidRPr="00FB62CB" w:rsidRDefault="00BA5920" w:rsidP="004F30C6">
      <w:pPr>
        <w:spacing w:after="60" w:line="264" w:lineRule="auto"/>
        <w:jc w:val="both"/>
        <w:rPr>
          <w:rFonts w:ascii="Times New Roman" w:hAnsi="Times New Roman"/>
          <w:b/>
          <w:sz w:val="28"/>
          <w:szCs w:val="28"/>
        </w:rPr>
      </w:pPr>
      <w:r>
        <w:rPr>
          <w:rFonts w:ascii="Times New Roman" w:hAnsi="Times New Roman"/>
          <w:color w:val="000000"/>
          <w:sz w:val="28"/>
          <w:szCs w:val="28"/>
        </w:rPr>
        <w:t xml:space="preserve">                                   - Tại Hội trường tầng 1 UBND tỉnh: Đồng chí Hoàng Trung Dũng, Phó Bí thư Thường trực Tỉnh ủy.</w:t>
      </w:r>
    </w:p>
    <w:p w:rsidR="00412D83" w:rsidRPr="00375D96" w:rsidRDefault="00412D83" w:rsidP="00412D83">
      <w:pPr>
        <w:spacing w:after="60" w:line="264" w:lineRule="auto"/>
        <w:jc w:val="center"/>
        <w:rPr>
          <w:rFonts w:ascii="Times New Roman" w:hAnsi="Times New Roman"/>
          <w:i/>
          <w:sz w:val="2"/>
          <w:szCs w:val="28"/>
        </w:rPr>
      </w:pPr>
    </w:p>
    <w:p w:rsidR="00412D83" w:rsidRPr="00682C4E" w:rsidRDefault="00412D83" w:rsidP="00412D83">
      <w:pPr>
        <w:spacing w:after="60" w:line="264" w:lineRule="auto"/>
        <w:ind w:firstLine="720"/>
        <w:rPr>
          <w:rFonts w:ascii="Times New Roman" w:hAnsi="Times New Roman"/>
          <w:i/>
          <w:sz w:val="12"/>
          <w:szCs w:val="28"/>
        </w:rPr>
      </w:pPr>
    </w:p>
    <w:tbl>
      <w:tblPr>
        <w:tblW w:w="147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796"/>
        <w:gridCol w:w="5791"/>
      </w:tblGrid>
      <w:tr w:rsidR="005533FF" w:rsidRPr="00420E9B" w:rsidTr="000558F7">
        <w:tc>
          <w:tcPr>
            <w:tcW w:w="1135" w:type="dxa"/>
            <w:vAlign w:val="center"/>
          </w:tcPr>
          <w:p w:rsidR="005533FF" w:rsidRPr="00420E9B" w:rsidRDefault="000558F7" w:rsidP="0075150C">
            <w:pPr>
              <w:spacing w:before="60" w:after="60" w:line="240" w:lineRule="auto"/>
              <w:jc w:val="center"/>
              <w:rPr>
                <w:rFonts w:ascii="Times New Roman" w:hAnsi="Times New Roman"/>
                <w:b/>
                <w:color w:val="000000"/>
                <w:sz w:val="28"/>
                <w:szCs w:val="28"/>
              </w:rPr>
            </w:pPr>
            <w:r>
              <w:rPr>
                <w:rFonts w:ascii="Times New Roman" w:hAnsi="Times New Roman"/>
                <w:b/>
                <w:color w:val="000000"/>
                <w:sz w:val="28"/>
                <w:szCs w:val="28"/>
              </w:rPr>
              <w:t>TT</w:t>
            </w:r>
          </w:p>
        </w:tc>
        <w:tc>
          <w:tcPr>
            <w:tcW w:w="7796" w:type="dxa"/>
            <w:vAlign w:val="center"/>
          </w:tcPr>
          <w:p w:rsidR="005533FF" w:rsidRPr="00420E9B" w:rsidRDefault="005533FF" w:rsidP="0075150C">
            <w:pPr>
              <w:spacing w:before="60" w:after="60" w:line="240" w:lineRule="auto"/>
              <w:jc w:val="center"/>
              <w:rPr>
                <w:rFonts w:ascii="Times New Roman" w:hAnsi="Times New Roman"/>
                <w:b/>
                <w:color w:val="000000"/>
                <w:sz w:val="28"/>
                <w:szCs w:val="28"/>
              </w:rPr>
            </w:pPr>
            <w:r w:rsidRPr="00420E9B">
              <w:rPr>
                <w:rFonts w:ascii="Times New Roman" w:hAnsi="Times New Roman"/>
                <w:b/>
                <w:color w:val="000000"/>
                <w:sz w:val="28"/>
                <w:szCs w:val="28"/>
              </w:rPr>
              <w:t>Nội dung</w:t>
            </w:r>
          </w:p>
        </w:tc>
        <w:tc>
          <w:tcPr>
            <w:tcW w:w="5791" w:type="dxa"/>
            <w:vAlign w:val="center"/>
          </w:tcPr>
          <w:p w:rsidR="005533FF" w:rsidRPr="00420E9B" w:rsidRDefault="005533FF" w:rsidP="0075150C">
            <w:pPr>
              <w:spacing w:before="60" w:after="60" w:line="240" w:lineRule="auto"/>
              <w:jc w:val="center"/>
              <w:rPr>
                <w:rFonts w:ascii="Times New Roman" w:hAnsi="Times New Roman"/>
                <w:b/>
                <w:color w:val="000000"/>
                <w:sz w:val="28"/>
                <w:szCs w:val="28"/>
              </w:rPr>
            </w:pPr>
            <w:r>
              <w:rPr>
                <w:rFonts w:ascii="Times New Roman" w:hAnsi="Times New Roman"/>
                <w:b/>
                <w:color w:val="000000"/>
                <w:sz w:val="28"/>
                <w:szCs w:val="28"/>
              </w:rPr>
              <w:t>Người t</w:t>
            </w:r>
            <w:r w:rsidRPr="00420E9B">
              <w:rPr>
                <w:rFonts w:ascii="Times New Roman" w:hAnsi="Times New Roman"/>
                <w:b/>
                <w:color w:val="000000"/>
                <w:sz w:val="28"/>
                <w:szCs w:val="28"/>
              </w:rPr>
              <w:t>hực hiện</w:t>
            </w:r>
          </w:p>
        </w:tc>
      </w:tr>
      <w:tr w:rsidR="005533FF" w:rsidRPr="00420E9B" w:rsidTr="000558F7">
        <w:tc>
          <w:tcPr>
            <w:tcW w:w="1135" w:type="dxa"/>
            <w:vAlign w:val="center"/>
          </w:tcPr>
          <w:p w:rsidR="005533FF" w:rsidRPr="00420E9B" w:rsidRDefault="000558F7"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7796" w:type="dxa"/>
            <w:vAlign w:val="center"/>
          </w:tcPr>
          <w:p w:rsidR="005533FF" w:rsidRPr="00420E9B" w:rsidRDefault="005533FF" w:rsidP="0075150C">
            <w:pPr>
              <w:spacing w:before="60" w:after="60" w:line="240" w:lineRule="auto"/>
              <w:jc w:val="center"/>
              <w:rPr>
                <w:rFonts w:ascii="Times New Roman" w:hAnsi="Times New Roman"/>
                <w:color w:val="000000"/>
                <w:sz w:val="28"/>
                <w:szCs w:val="28"/>
              </w:rPr>
            </w:pPr>
            <w:r w:rsidRPr="00420E9B">
              <w:rPr>
                <w:rFonts w:ascii="Times New Roman" w:hAnsi="Times New Roman"/>
                <w:color w:val="000000"/>
                <w:sz w:val="28"/>
                <w:szCs w:val="28"/>
              </w:rPr>
              <w:t>Ổn định tổ chức, giới thiệu đại biểu</w:t>
            </w:r>
          </w:p>
        </w:tc>
        <w:tc>
          <w:tcPr>
            <w:tcW w:w="5791" w:type="dxa"/>
            <w:vAlign w:val="center"/>
          </w:tcPr>
          <w:p w:rsidR="00383990" w:rsidRDefault="005533FF"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Lãnh đạo Vụ Lý luận chính trị,</w:t>
            </w:r>
          </w:p>
          <w:p w:rsidR="005533FF" w:rsidRPr="00420E9B" w:rsidRDefault="005533FF"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Ban Tuyên giáo Trung ương</w:t>
            </w:r>
          </w:p>
        </w:tc>
      </w:tr>
      <w:tr w:rsidR="005533FF" w:rsidRPr="00420E9B" w:rsidTr="000558F7">
        <w:tc>
          <w:tcPr>
            <w:tcW w:w="1135" w:type="dxa"/>
            <w:vAlign w:val="center"/>
          </w:tcPr>
          <w:p w:rsidR="005533FF" w:rsidRPr="00420E9B" w:rsidRDefault="000558F7"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7796" w:type="dxa"/>
            <w:vAlign w:val="center"/>
          </w:tcPr>
          <w:p w:rsidR="005533FF" w:rsidRPr="00420E9B" w:rsidRDefault="005533FF"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Phát biểu chỉ đạo và khai mạc Hội nghị</w:t>
            </w:r>
          </w:p>
        </w:tc>
        <w:tc>
          <w:tcPr>
            <w:tcW w:w="5791" w:type="dxa"/>
            <w:vAlign w:val="center"/>
          </w:tcPr>
          <w:p w:rsidR="005533FF" w:rsidRPr="00420E9B" w:rsidRDefault="005533FF"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Lãnh đạo Ban Tuyên giáo Trung ương</w:t>
            </w:r>
          </w:p>
        </w:tc>
      </w:tr>
      <w:tr w:rsidR="005533FF" w:rsidRPr="00420E9B" w:rsidTr="000558F7">
        <w:tc>
          <w:tcPr>
            <w:tcW w:w="1135" w:type="dxa"/>
            <w:vAlign w:val="center"/>
          </w:tcPr>
          <w:p w:rsidR="005533FF" w:rsidRPr="00420E9B" w:rsidRDefault="000558F7"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7796" w:type="dxa"/>
            <w:vAlign w:val="center"/>
          </w:tcPr>
          <w:p w:rsidR="00383990" w:rsidRDefault="005533FF"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Báo cáo nội dung chuyên đề năm 2020 “Tăng cường khối đại đoàn kết toàn dân tộc, xây dựng Đảng và hệ thống chính trị trong sạch, vững mạnh theo tư tưởng, đạo đức, phong cách</w:t>
            </w:r>
          </w:p>
          <w:p w:rsidR="005533FF" w:rsidRPr="00420E9B" w:rsidRDefault="005533FF"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Hồ Chí Minh”</w:t>
            </w:r>
          </w:p>
        </w:tc>
        <w:tc>
          <w:tcPr>
            <w:tcW w:w="5791" w:type="dxa"/>
            <w:vAlign w:val="center"/>
          </w:tcPr>
          <w:p w:rsidR="00383990" w:rsidRDefault="005533FF"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 xml:space="preserve">Báo cáo viên </w:t>
            </w:r>
            <w:r w:rsidRPr="00306D64">
              <w:rPr>
                <w:rFonts w:ascii="Times New Roman" w:hAnsi="Times New Roman"/>
                <w:b/>
                <w:color w:val="000000"/>
                <w:sz w:val="28"/>
                <w:szCs w:val="28"/>
              </w:rPr>
              <w:t xml:space="preserve">GS.TS. </w:t>
            </w:r>
            <w:r>
              <w:rPr>
                <w:rFonts w:ascii="Times New Roman" w:hAnsi="Times New Roman"/>
                <w:b/>
                <w:color w:val="000000"/>
                <w:sz w:val="28"/>
                <w:szCs w:val="28"/>
              </w:rPr>
              <w:t>Hoàng Chí Bảo</w:t>
            </w:r>
            <w:r>
              <w:rPr>
                <w:rFonts w:ascii="Times New Roman" w:hAnsi="Times New Roman"/>
                <w:color w:val="000000"/>
                <w:sz w:val="28"/>
                <w:szCs w:val="28"/>
              </w:rPr>
              <w:t>, Nguyên Ủy viên Hội đồng Lý luận Trung ương, Chuyên gia cao cấp, Học viện Chính trị Quốc gia</w:t>
            </w:r>
          </w:p>
          <w:p w:rsidR="005533FF" w:rsidRPr="00420E9B" w:rsidRDefault="005533FF"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Hồ Chí Minh</w:t>
            </w:r>
          </w:p>
        </w:tc>
      </w:tr>
      <w:tr w:rsidR="005533FF" w:rsidRPr="00420E9B" w:rsidTr="000558F7">
        <w:tc>
          <w:tcPr>
            <w:tcW w:w="1135" w:type="dxa"/>
            <w:vAlign w:val="center"/>
          </w:tcPr>
          <w:p w:rsidR="005533FF" w:rsidRPr="00420E9B" w:rsidRDefault="000558F7"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7796" w:type="dxa"/>
            <w:vAlign w:val="center"/>
          </w:tcPr>
          <w:p w:rsidR="005533FF" w:rsidRPr="00420E9B" w:rsidRDefault="005533FF" w:rsidP="0075150C">
            <w:pPr>
              <w:spacing w:before="60" w:after="60" w:line="240" w:lineRule="auto"/>
              <w:jc w:val="center"/>
              <w:rPr>
                <w:rFonts w:ascii="Times New Roman" w:hAnsi="Times New Roman"/>
                <w:sz w:val="28"/>
                <w:szCs w:val="28"/>
              </w:rPr>
            </w:pPr>
            <w:r>
              <w:rPr>
                <w:rFonts w:ascii="Times New Roman" w:hAnsi="Times New Roman"/>
                <w:sz w:val="28"/>
                <w:szCs w:val="28"/>
              </w:rPr>
              <w:t>Bế mạc Hội nghị</w:t>
            </w:r>
          </w:p>
        </w:tc>
        <w:tc>
          <w:tcPr>
            <w:tcW w:w="5791" w:type="dxa"/>
            <w:vAlign w:val="center"/>
          </w:tcPr>
          <w:p w:rsidR="005533FF" w:rsidRPr="00420E9B" w:rsidRDefault="005533FF"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Lãnh đạo Ban Tuyên giáo Trung ương</w:t>
            </w:r>
          </w:p>
        </w:tc>
      </w:tr>
      <w:tr w:rsidR="005533FF" w:rsidRPr="00420E9B" w:rsidTr="000558F7">
        <w:tc>
          <w:tcPr>
            <w:tcW w:w="1135" w:type="dxa"/>
            <w:vAlign w:val="center"/>
          </w:tcPr>
          <w:p w:rsidR="005533FF" w:rsidRPr="00420E9B" w:rsidRDefault="000558F7" w:rsidP="0075150C">
            <w:pPr>
              <w:spacing w:before="60" w:after="60" w:line="240" w:lineRule="auto"/>
              <w:jc w:val="center"/>
              <w:rPr>
                <w:rFonts w:ascii="Times New Roman" w:hAnsi="Times New Roman"/>
                <w:color w:val="000000"/>
                <w:sz w:val="28"/>
                <w:szCs w:val="28"/>
              </w:rPr>
            </w:pPr>
            <w:r>
              <w:rPr>
                <w:rFonts w:ascii="Times New Roman" w:hAnsi="Times New Roman"/>
                <w:color w:val="000000"/>
                <w:sz w:val="28"/>
                <w:szCs w:val="28"/>
              </w:rPr>
              <w:t>5</w:t>
            </w:r>
          </w:p>
        </w:tc>
        <w:tc>
          <w:tcPr>
            <w:tcW w:w="7796" w:type="dxa"/>
            <w:vAlign w:val="center"/>
          </w:tcPr>
          <w:p w:rsidR="005533FF" w:rsidRPr="00420E9B" w:rsidRDefault="005533FF" w:rsidP="0075150C">
            <w:pPr>
              <w:spacing w:before="60" w:after="60" w:line="240" w:lineRule="auto"/>
              <w:jc w:val="center"/>
              <w:rPr>
                <w:rFonts w:ascii="Times New Roman" w:hAnsi="Times New Roman"/>
                <w:color w:val="000000"/>
                <w:spacing w:val="-6"/>
                <w:sz w:val="28"/>
                <w:szCs w:val="28"/>
              </w:rPr>
            </w:pPr>
            <w:r>
              <w:rPr>
                <w:rFonts w:ascii="Times New Roman" w:hAnsi="Times New Roman"/>
                <w:color w:val="000000"/>
                <w:spacing w:val="-6"/>
                <w:sz w:val="28"/>
                <w:szCs w:val="28"/>
              </w:rPr>
              <w:t>Phát biểu giao nhiệm vụ của Thường trực Tỉnh ủy</w:t>
            </w:r>
          </w:p>
        </w:tc>
        <w:tc>
          <w:tcPr>
            <w:tcW w:w="5791" w:type="dxa"/>
            <w:vAlign w:val="center"/>
          </w:tcPr>
          <w:p w:rsidR="00383990" w:rsidRDefault="005533FF" w:rsidP="0075150C">
            <w:pPr>
              <w:spacing w:before="60" w:after="60" w:line="240" w:lineRule="auto"/>
              <w:jc w:val="center"/>
              <w:rPr>
                <w:rFonts w:ascii="Times New Roman" w:hAnsi="Times New Roman"/>
                <w:color w:val="000000"/>
                <w:sz w:val="28"/>
                <w:szCs w:val="28"/>
              </w:rPr>
            </w:pPr>
            <w:r w:rsidRPr="00420E9B">
              <w:rPr>
                <w:rFonts w:ascii="Times New Roman" w:hAnsi="Times New Roman"/>
                <w:color w:val="000000"/>
                <w:sz w:val="28"/>
                <w:szCs w:val="28"/>
              </w:rPr>
              <w:t>Đ/c Lê Đình Sơn, UVTW Đảng, Bí thư</w:t>
            </w:r>
          </w:p>
          <w:p w:rsidR="005533FF" w:rsidRPr="00420E9B" w:rsidRDefault="005533FF" w:rsidP="0075150C">
            <w:pPr>
              <w:spacing w:before="60" w:after="60" w:line="240" w:lineRule="auto"/>
              <w:jc w:val="center"/>
              <w:rPr>
                <w:rFonts w:ascii="Times New Roman" w:hAnsi="Times New Roman"/>
                <w:sz w:val="28"/>
                <w:szCs w:val="28"/>
              </w:rPr>
            </w:pPr>
            <w:r w:rsidRPr="00420E9B">
              <w:rPr>
                <w:rFonts w:ascii="Times New Roman" w:hAnsi="Times New Roman"/>
                <w:color w:val="000000"/>
                <w:sz w:val="28"/>
                <w:szCs w:val="28"/>
              </w:rPr>
              <w:t>Tỉnh ủy, Chủ tịch Hội đồng nhân dân tỉnh.</w:t>
            </w:r>
          </w:p>
        </w:tc>
      </w:tr>
    </w:tbl>
    <w:p w:rsidR="00412D83" w:rsidRDefault="00412D83" w:rsidP="00412D83">
      <w:pPr>
        <w:spacing w:after="60" w:line="264" w:lineRule="auto"/>
        <w:rPr>
          <w:rFonts w:ascii="Times New Roman" w:hAnsi="Times New Roman"/>
          <w:sz w:val="28"/>
          <w:szCs w:val="28"/>
        </w:rPr>
      </w:pPr>
      <w:r w:rsidRPr="00420E9B">
        <w:rPr>
          <w:rFonts w:ascii="Times New Roman" w:hAnsi="Times New Roman"/>
          <w:sz w:val="28"/>
          <w:szCs w:val="28"/>
        </w:rPr>
        <w:t xml:space="preserve">    </w:t>
      </w:r>
    </w:p>
    <w:p w:rsidR="003B26CC" w:rsidRPr="00420E9B" w:rsidRDefault="003B26CC" w:rsidP="00EA0BE2">
      <w:pPr>
        <w:spacing w:after="0" w:line="240" w:lineRule="auto"/>
        <w:rPr>
          <w:rFonts w:ascii="Times New Roman" w:hAnsi="Times New Roman"/>
          <w:sz w:val="28"/>
          <w:szCs w:val="28"/>
        </w:rPr>
      </w:pPr>
      <w:r>
        <w:rPr>
          <w:rFonts w:ascii="Times New Roman" w:hAnsi="Times New Roman"/>
          <w:sz w:val="28"/>
          <w:szCs w:val="28"/>
        </w:rPr>
        <w:t>*</w:t>
      </w:r>
      <w:r w:rsidR="0066403C">
        <w:rPr>
          <w:rFonts w:ascii="Times New Roman" w:hAnsi="Times New Roman"/>
          <w:sz w:val="28"/>
          <w:szCs w:val="28"/>
        </w:rPr>
        <w:t xml:space="preserve"> </w:t>
      </w:r>
      <w:r>
        <w:rPr>
          <w:rFonts w:ascii="Times New Roman" w:hAnsi="Times New Roman"/>
          <w:sz w:val="28"/>
          <w:szCs w:val="28"/>
        </w:rPr>
        <w:t>Hội nghị giải lao từ 9 giờ</w:t>
      </w:r>
      <w:r w:rsidR="00833FAD">
        <w:rPr>
          <w:rFonts w:ascii="Times New Roman" w:hAnsi="Times New Roman"/>
          <w:sz w:val="28"/>
          <w:szCs w:val="28"/>
        </w:rPr>
        <w:t xml:space="preserve"> 30 -</w:t>
      </w:r>
      <w:r>
        <w:rPr>
          <w:rFonts w:ascii="Times New Roman" w:hAnsi="Times New Roman"/>
          <w:sz w:val="28"/>
          <w:szCs w:val="28"/>
        </w:rPr>
        <w:t xml:space="preserve"> 9 giờ 45.</w:t>
      </w:r>
    </w:p>
    <w:p w:rsidR="00383990" w:rsidRPr="0075150C" w:rsidRDefault="00383990" w:rsidP="00EA0BE2">
      <w:pPr>
        <w:spacing w:after="0" w:line="240" w:lineRule="auto"/>
        <w:ind w:firstLine="8505"/>
        <w:rPr>
          <w:rFonts w:ascii="Times New Roman" w:hAnsi="Times New Roman"/>
          <w:b/>
          <w:sz w:val="2"/>
        </w:rPr>
      </w:pPr>
    </w:p>
    <w:p w:rsidR="00A71676" w:rsidRPr="00383990" w:rsidRDefault="00B34B2E" w:rsidP="00EA0BE2">
      <w:pPr>
        <w:spacing w:after="0" w:line="240" w:lineRule="auto"/>
        <w:ind w:firstLine="8505"/>
        <w:rPr>
          <w:rFonts w:ascii="Times New Roman" w:hAnsi="Times New Roman"/>
          <w:b/>
          <w:sz w:val="28"/>
        </w:rPr>
      </w:pPr>
      <w:r>
        <w:rPr>
          <w:rFonts w:ascii="Times New Roman" w:hAnsi="Times New Roman"/>
          <w:b/>
          <w:sz w:val="28"/>
        </w:rPr>
        <w:t xml:space="preserve">    </w:t>
      </w:r>
      <w:r w:rsidR="00B74CA0">
        <w:rPr>
          <w:rFonts w:ascii="Times New Roman" w:hAnsi="Times New Roman"/>
          <w:b/>
          <w:sz w:val="28"/>
        </w:rPr>
        <w:t xml:space="preserve">       </w:t>
      </w:r>
      <w:r w:rsidR="00383990" w:rsidRPr="00383990">
        <w:rPr>
          <w:rFonts w:ascii="Times New Roman" w:hAnsi="Times New Roman"/>
          <w:b/>
          <w:sz w:val="28"/>
        </w:rPr>
        <w:t>BAN THƯỜNG VỤ TỈNH ỦY</w:t>
      </w:r>
    </w:p>
    <w:p w:rsidR="00CA63DD" w:rsidRDefault="00CA63DD"/>
    <w:p w:rsidR="00CA63DD" w:rsidRPr="004F30C6" w:rsidRDefault="006449CE" w:rsidP="004F30C6">
      <w:pPr>
        <w:spacing w:after="0" w:line="240" w:lineRule="auto"/>
        <w:jc w:val="both"/>
        <w:rPr>
          <w:rFonts w:ascii="Times New Roman" w:hAnsi="Times New Roman"/>
          <w:i/>
          <w:sz w:val="32"/>
          <w:szCs w:val="32"/>
          <w:u w:val="single"/>
        </w:rPr>
      </w:pPr>
      <w:r>
        <w:rPr>
          <w:rFonts w:ascii="Times New Roman" w:hAnsi="Times New Roman"/>
          <w:sz w:val="32"/>
          <w:szCs w:val="32"/>
        </w:rPr>
        <w:lastRenderedPageBreak/>
        <w:t xml:space="preserve">         </w:t>
      </w:r>
      <w:r w:rsidR="00A1520D">
        <w:rPr>
          <w:rFonts w:ascii="Times New Roman" w:hAnsi="Times New Roman"/>
          <w:sz w:val="32"/>
          <w:szCs w:val="32"/>
        </w:rPr>
        <w:t xml:space="preserve">Mẫu </w:t>
      </w:r>
      <w:r w:rsidR="00CA63DD">
        <w:rPr>
          <w:rFonts w:ascii="Times New Roman" w:hAnsi="Times New Roman"/>
          <w:sz w:val="32"/>
          <w:szCs w:val="32"/>
        </w:rPr>
        <w:t>Maket:</w:t>
      </w:r>
    </w:p>
    <w:p w:rsidR="00CA63DD" w:rsidRPr="007607F0" w:rsidRDefault="00CA63DD" w:rsidP="00CA63DD">
      <w:pPr>
        <w:spacing w:after="0" w:line="240" w:lineRule="auto"/>
        <w:ind w:firstLine="720"/>
        <w:jc w:val="both"/>
        <w:rPr>
          <w:rFonts w:ascii="Times New Roman" w:hAnsi="Times New Roman"/>
          <w:color w:val="000000"/>
          <w:sz w:val="32"/>
          <w:szCs w:val="32"/>
        </w:rPr>
      </w:pPr>
    </w:p>
    <w:tbl>
      <w:tblPr>
        <w:tblW w:w="0" w:type="auto"/>
        <w:tblLook w:val="01E0" w:firstRow="1" w:lastRow="1" w:firstColumn="1" w:lastColumn="1" w:noHBand="0" w:noVBand="0"/>
      </w:tblPr>
      <w:tblGrid>
        <w:gridCol w:w="2822"/>
        <w:gridCol w:w="11357"/>
      </w:tblGrid>
      <w:tr w:rsidR="00CA63DD" w:rsidRPr="007607F0" w:rsidTr="00CF2531">
        <w:tc>
          <w:tcPr>
            <w:tcW w:w="2822" w:type="dxa"/>
          </w:tcPr>
          <w:p w:rsidR="00CA63DD" w:rsidRPr="007607F0" w:rsidRDefault="00CA63DD" w:rsidP="00CF2531">
            <w:pPr>
              <w:spacing w:after="0" w:line="240" w:lineRule="auto"/>
              <w:jc w:val="both"/>
              <w:rPr>
                <w:rFonts w:ascii="Times New Roman" w:hAnsi="Times New Roman"/>
                <w:b/>
                <w:color w:val="000000"/>
                <w:sz w:val="32"/>
                <w:szCs w:val="32"/>
                <w:lang w:val="pt-BR"/>
              </w:rPr>
            </w:pPr>
          </w:p>
        </w:tc>
        <w:tc>
          <w:tcPr>
            <w:tcW w:w="11357" w:type="dxa"/>
          </w:tcPr>
          <w:p w:rsidR="00CA63DD" w:rsidRPr="00087FDD" w:rsidRDefault="00CA63DD" w:rsidP="00B116D9">
            <w:pPr>
              <w:spacing w:before="120" w:after="120" w:line="240" w:lineRule="auto"/>
              <w:ind w:left="-1406"/>
              <w:jc w:val="center"/>
              <w:rPr>
                <w:rFonts w:ascii="Times New Roman" w:hAnsi="Times New Roman"/>
                <w:b/>
                <w:color w:val="000000"/>
                <w:sz w:val="32"/>
                <w:szCs w:val="32"/>
              </w:rPr>
            </w:pPr>
            <w:r w:rsidRPr="00087FDD">
              <w:rPr>
                <w:rFonts w:ascii="Times New Roman" w:hAnsi="Times New Roman"/>
                <w:b/>
                <w:color w:val="000000"/>
                <w:sz w:val="32"/>
                <w:szCs w:val="32"/>
              </w:rPr>
              <w:t>BAN TUYÊN GIÁO TRUNG ƯƠNG</w:t>
            </w:r>
          </w:p>
          <w:p w:rsidR="00CA63DD" w:rsidRPr="003B26CC" w:rsidRDefault="00CA63DD" w:rsidP="00B116D9">
            <w:pPr>
              <w:spacing w:before="120" w:after="120" w:line="240" w:lineRule="auto"/>
              <w:ind w:left="-1406"/>
              <w:jc w:val="center"/>
              <w:rPr>
                <w:rFonts w:ascii="Times New Roman" w:hAnsi="Times New Roman"/>
                <w:b/>
                <w:color w:val="000000"/>
                <w:sz w:val="36"/>
                <w:szCs w:val="32"/>
              </w:rPr>
            </w:pPr>
            <w:r w:rsidRPr="003B26CC">
              <w:rPr>
                <w:rFonts w:ascii="Times New Roman" w:hAnsi="Times New Roman"/>
                <w:b/>
                <w:color w:val="000000"/>
                <w:sz w:val="36"/>
                <w:szCs w:val="32"/>
              </w:rPr>
              <w:t>HỘI NGHỊ</w:t>
            </w:r>
          </w:p>
          <w:p w:rsidR="00CA63DD" w:rsidRPr="00943506" w:rsidRDefault="00CA63DD" w:rsidP="00274825">
            <w:pPr>
              <w:spacing w:after="0" w:line="240" w:lineRule="auto"/>
              <w:ind w:left="-1404"/>
              <w:jc w:val="center"/>
              <w:rPr>
                <w:rFonts w:ascii="Times New Roman" w:hAnsi="Times New Roman"/>
                <w:b/>
                <w:color w:val="000000"/>
                <w:sz w:val="32"/>
                <w:szCs w:val="32"/>
              </w:rPr>
            </w:pPr>
            <w:r w:rsidRPr="00943506">
              <w:rPr>
                <w:rFonts w:ascii="Times New Roman" w:hAnsi="Times New Roman"/>
                <w:b/>
                <w:color w:val="000000"/>
                <w:sz w:val="32"/>
                <w:szCs w:val="32"/>
              </w:rPr>
              <w:t>NGHIÊN CỨU, HỌC TẬP CHUYÊN ĐỀ</w:t>
            </w:r>
          </w:p>
          <w:p w:rsidR="00CA63DD" w:rsidRPr="00943506" w:rsidRDefault="00CA63DD" w:rsidP="00274825">
            <w:pPr>
              <w:spacing w:after="0" w:line="240" w:lineRule="auto"/>
              <w:ind w:left="-1404"/>
              <w:jc w:val="center"/>
              <w:rPr>
                <w:rFonts w:ascii="Times New Roman" w:hAnsi="Times New Roman"/>
                <w:b/>
                <w:color w:val="000000"/>
                <w:sz w:val="32"/>
                <w:szCs w:val="32"/>
              </w:rPr>
            </w:pPr>
            <w:r w:rsidRPr="00943506">
              <w:rPr>
                <w:rFonts w:ascii="Times New Roman" w:hAnsi="Times New Roman"/>
                <w:b/>
                <w:color w:val="000000"/>
                <w:sz w:val="32"/>
                <w:szCs w:val="32"/>
              </w:rPr>
              <w:t xml:space="preserve"> “HỌC TẬP VÀ LÀM THEO TƯ TƯỞNG, ĐẠO ĐỨC, PHONG CÁCH </w:t>
            </w:r>
          </w:p>
          <w:p w:rsidR="00CA63DD" w:rsidRPr="00943506" w:rsidRDefault="00CA63DD" w:rsidP="00274825">
            <w:pPr>
              <w:spacing w:after="0" w:line="240" w:lineRule="auto"/>
              <w:ind w:left="-1404"/>
              <w:jc w:val="center"/>
              <w:rPr>
                <w:rFonts w:ascii="Times New Roman" w:hAnsi="Times New Roman"/>
                <w:b/>
                <w:color w:val="000000"/>
                <w:sz w:val="32"/>
                <w:szCs w:val="32"/>
              </w:rPr>
            </w:pPr>
            <w:r w:rsidRPr="00943506">
              <w:rPr>
                <w:rFonts w:ascii="Times New Roman" w:hAnsi="Times New Roman"/>
                <w:b/>
                <w:color w:val="000000"/>
                <w:sz w:val="32"/>
                <w:szCs w:val="32"/>
              </w:rPr>
              <w:t>HỒ CHÍ MINH” NĂM 2020</w:t>
            </w:r>
          </w:p>
          <w:p w:rsidR="00CA63DD" w:rsidRPr="00087FDD" w:rsidRDefault="00CA63DD" w:rsidP="00274825">
            <w:pPr>
              <w:spacing w:after="0" w:line="240" w:lineRule="auto"/>
              <w:ind w:left="-1404"/>
              <w:jc w:val="center"/>
              <w:rPr>
                <w:rFonts w:ascii="Times New Roman" w:hAnsi="Times New Roman"/>
                <w:color w:val="000000"/>
                <w:sz w:val="32"/>
                <w:szCs w:val="32"/>
              </w:rPr>
            </w:pPr>
          </w:p>
          <w:p w:rsidR="00CA63DD" w:rsidRPr="007607F0" w:rsidRDefault="00274825" w:rsidP="00B70817">
            <w:pPr>
              <w:spacing w:after="0" w:line="240" w:lineRule="auto"/>
              <w:ind w:left="-1404"/>
              <w:jc w:val="center"/>
              <w:rPr>
                <w:rFonts w:ascii="Times New Roman" w:hAnsi="Times New Roman"/>
                <w:b/>
                <w:i/>
                <w:color w:val="000000"/>
                <w:sz w:val="32"/>
                <w:szCs w:val="32"/>
              </w:rPr>
            </w:pPr>
            <w:r>
              <w:rPr>
                <w:rFonts w:ascii="Times New Roman" w:hAnsi="Times New Roman"/>
                <w:i/>
                <w:sz w:val="32"/>
                <w:szCs w:val="32"/>
              </w:rPr>
              <w:t xml:space="preserve">                                                                  </w:t>
            </w:r>
            <w:r w:rsidR="00B70817">
              <w:rPr>
                <w:rFonts w:ascii="Times New Roman" w:hAnsi="Times New Roman"/>
                <w:i/>
                <w:sz w:val="32"/>
                <w:szCs w:val="32"/>
              </w:rPr>
              <w:t>……</w:t>
            </w:r>
            <w:r w:rsidR="00CA63DD" w:rsidRPr="007607F0">
              <w:rPr>
                <w:rFonts w:ascii="Times New Roman" w:hAnsi="Times New Roman"/>
                <w:i/>
                <w:sz w:val="32"/>
                <w:szCs w:val="32"/>
              </w:rPr>
              <w:t>, ngày 1</w:t>
            </w:r>
            <w:r w:rsidR="00CA63DD">
              <w:rPr>
                <w:rFonts w:ascii="Times New Roman" w:hAnsi="Times New Roman"/>
                <w:i/>
                <w:sz w:val="32"/>
                <w:szCs w:val="32"/>
              </w:rPr>
              <w:t>7</w:t>
            </w:r>
            <w:r w:rsidR="00CA63DD" w:rsidRPr="007607F0">
              <w:rPr>
                <w:rFonts w:ascii="Times New Roman" w:hAnsi="Times New Roman"/>
                <w:i/>
                <w:sz w:val="32"/>
                <w:szCs w:val="32"/>
              </w:rPr>
              <w:t xml:space="preserve"> tháng 12 năm 201</w:t>
            </w:r>
            <w:r w:rsidR="00CA63DD">
              <w:rPr>
                <w:rFonts w:ascii="Times New Roman" w:hAnsi="Times New Roman"/>
                <w:i/>
                <w:sz w:val="32"/>
                <w:szCs w:val="32"/>
              </w:rPr>
              <w:t>9</w:t>
            </w:r>
          </w:p>
        </w:tc>
      </w:tr>
    </w:tbl>
    <w:p w:rsidR="00CA63DD" w:rsidRDefault="00CA63DD"/>
    <w:p w:rsidR="003B26CC" w:rsidRPr="003B26CC" w:rsidRDefault="003B26CC">
      <w:pPr>
        <w:rPr>
          <w:rFonts w:ascii="Times New Roman" w:hAnsi="Times New Roman"/>
          <w:sz w:val="28"/>
          <w:szCs w:val="28"/>
        </w:rPr>
      </w:pPr>
      <w:r w:rsidRPr="003B26CC">
        <w:rPr>
          <w:rFonts w:ascii="Times New Roman" w:hAnsi="Times New Roman"/>
          <w:sz w:val="28"/>
          <w:szCs w:val="28"/>
        </w:rPr>
        <w:tab/>
      </w:r>
    </w:p>
    <w:sectPr w:rsidR="003B26CC" w:rsidRPr="003B26CC" w:rsidSect="00B34B2E">
      <w:pgSz w:w="16834" w:h="11909" w:orient="landscape" w:code="9"/>
      <w:pgMar w:top="1021" w:right="907" w:bottom="425"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83"/>
    <w:rsid w:val="000558F7"/>
    <w:rsid w:val="000A50B2"/>
    <w:rsid w:val="00274825"/>
    <w:rsid w:val="002D1E1C"/>
    <w:rsid w:val="00350732"/>
    <w:rsid w:val="00383990"/>
    <w:rsid w:val="003B26CC"/>
    <w:rsid w:val="00412D83"/>
    <w:rsid w:val="00422597"/>
    <w:rsid w:val="004579C0"/>
    <w:rsid w:val="004F30C6"/>
    <w:rsid w:val="005533FF"/>
    <w:rsid w:val="005C5B6B"/>
    <w:rsid w:val="005E59B8"/>
    <w:rsid w:val="00601E19"/>
    <w:rsid w:val="00616B5D"/>
    <w:rsid w:val="006449CE"/>
    <w:rsid w:val="0066403C"/>
    <w:rsid w:val="0075150C"/>
    <w:rsid w:val="00833FAD"/>
    <w:rsid w:val="00873CE9"/>
    <w:rsid w:val="00943506"/>
    <w:rsid w:val="00A1520D"/>
    <w:rsid w:val="00B116D9"/>
    <w:rsid w:val="00B34B2E"/>
    <w:rsid w:val="00B6414E"/>
    <w:rsid w:val="00B70817"/>
    <w:rsid w:val="00B74CA0"/>
    <w:rsid w:val="00BA5920"/>
    <w:rsid w:val="00C42031"/>
    <w:rsid w:val="00CA63DD"/>
    <w:rsid w:val="00EA0BE2"/>
    <w:rsid w:val="00F975C4"/>
    <w:rsid w:val="00FB6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D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2019-12-13T01:36:00Z</cp:lastPrinted>
  <dcterms:created xsi:type="dcterms:W3CDTF">2019-12-13T03:54:00Z</dcterms:created>
  <dcterms:modified xsi:type="dcterms:W3CDTF">2019-12-13T03:54:00Z</dcterms:modified>
</cp:coreProperties>
</file>